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b/>
          <w:sz w:val="36"/>
          <w:szCs w:val="36"/>
        </w:rPr>
        <w:t xml:space="preserve">TERMO DE ACEITE </w:t>
      </w:r>
    </w:p>
    <w:p>
      <w:pPr>
        <w:pStyle w:val="Normal"/>
        <w:shd w:val="clear" w:color="auto" w:fill="FFFFFF"/>
        <w:spacing w:lineRule="auto" w:line="360" w:before="120" w:after="120"/>
        <w:jc w:val="both"/>
        <w:rPr>
          <w:rFonts w:ascii="Arial" w:hAnsi="Arial"/>
        </w:rPr>
      </w:pPr>
      <w:r>
        <w:rPr>
          <w:rFonts w:ascii="Arial" w:hAnsi="Arial"/>
        </w:rPr>
        <w:t>Eu, Prof(a) Dr(a) ______________________________________________________, portador(a) do SIAPE nº ___________________, declaro que aceito ser orientador(a) do(a) discente _______________________________________________________, portador(a) do RA ________________________, regularmente matriculado(a) nesta Universidade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na elaboração do seu Trabalho de Conclusão de Curso </w:t>
      </w:r>
      <w:r>
        <w:rPr>
          <w:rFonts w:ascii="Arial" w:hAnsi="Arial"/>
        </w:rPr>
        <w:t>em Matem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pt-BR" w:eastAsia="zh-CN" w:bidi="ar-SA"/>
        </w:rPr>
        <w:t>ática,</w:t>
      </w:r>
      <w:r>
        <w:rPr>
          <w:rFonts w:ascii="Arial" w:hAnsi="Arial"/>
        </w:rPr>
        <w:t xml:space="preserve"> que tratará sobre:</w:t>
      </w:r>
    </w:p>
    <w:p>
      <w:pPr>
        <w:pStyle w:val="Normal"/>
        <w:shd w:val="clear" w:color="auto" w:fill="FFFFFF"/>
        <w:spacing w:lineRule="auto" w:line="360" w:before="120" w:after="1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120" w:after="120"/>
        <w:jc w:val="both"/>
        <w:rPr>
          <w:rFonts w:ascii="Arial" w:hAnsi="Arial"/>
        </w:rPr>
      </w:pPr>
      <w:r>
        <w:rPr>
          <w:rFonts w:ascii="Arial" w:hAnsi="Arial"/>
        </w:rPr>
        <w:t>e cujo resumo é:</w:t>
      </w:r>
    </w:p>
    <w:p>
      <w:pPr>
        <w:pStyle w:val="Normal"/>
        <w:shd w:val="clear" w:color="auto" w:fill="FFFFFF"/>
        <w:spacing w:lineRule="auto" w:line="360" w:before="120" w:after="1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/>
        </w:rPr>
      </w:pPr>
      <w:r>
        <w:rPr>
          <w:rFonts w:ascii="Arial" w:hAnsi="Arial"/>
        </w:rPr>
        <w:t>Santo André, _____ de ____________ de 20___.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/>
        </w:rPr>
      </w:pPr>
      <w:r>
        <w:rPr>
          <w:rFonts w:eastAsia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  <w:t>Orientador(a)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>
          <w:rFonts w:ascii="Arial" w:hAnsi="Arial"/>
        </w:rPr>
        <w:t>Discente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Ciente em ____/____/____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Prof. </w:t>
      </w:r>
      <w:r>
        <w:rPr>
          <w:rFonts w:ascii="Arial" w:hAnsi="Arial"/>
          <w:sz w:val="24"/>
          <w:szCs w:val="24"/>
        </w:rPr>
        <w:t>Dr.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Rafael Santos de Oliveira Alves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Arial" w:hAnsi="Arial"/>
        </w:rPr>
        <w:t>Vice-Coordenador do Bacharelado em Matemática</w:t>
      </w:r>
    </w:p>
    <w:sectPr>
      <w:headerReference w:type="default" r:id="rId2"/>
      <w:type w:val="nextPage"/>
      <w:pgSz w:w="11906" w:h="16838"/>
      <w:pgMar w:left="1843" w:right="1700" w:gutter="0" w:header="708" w:top="1417" w:footer="0" w:bottom="1416"/>
      <w:pgBorders w:display="allPages" w:offsetFrom="page">
        <w:top w:val="single" w:sz="4" w:space="11" w:color="000000"/>
        <w:left w:val="single" w:sz="4" w:space="31" w:color="000000"/>
        <w:bottom w:val="single" w:sz="4" w:space="31" w:color="000000"/>
        <w:right w:val="single" w:sz="4" w:space="3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DejaVu Sans Mon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hd w:val="clear" w:fill="FFFFFF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2115820</wp:posOffset>
          </wp:positionH>
          <wp:positionV relativeFrom="paragraph">
            <wp:posOffset>-51435</wp:posOffset>
          </wp:positionV>
          <wp:extent cx="1123315" cy="871855"/>
          <wp:effectExtent l="0" t="0" r="0" b="0"/>
          <wp:wrapTight wrapText="bothSides">
            <wp:wrapPolygon edited="0">
              <wp:start x="-355" y="0"/>
              <wp:lineTo x="-355" y="21041"/>
              <wp:lineTo x="21460" y="21041"/>
              <wp:lineTo x="21460" y="0"/>
              <wp:lineTo x="-355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hd w:val="clear" w:fill="FFFFFF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val="clear" w:fill="FFFFFF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val="clear" w:fill="FFFFFF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val="clear" w:fill="FFFFFF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val="clear" w:fill="FFFFFF"/>
      <w:spacing w:before="120" w:after="0"/>
      <w:jc w:val="center"/>
      <w:rPr>
        <w:rFonts w:ascii="Arial" w:hAnsi="Arial"/>
        <w:b/>
        <w:b/>
        <w:color w:val="404040"/>
        <w:sz w:val="24"/>
        <w:szCs w:val="24"/>
      </w:rPr>
    </w:pPr>
    <w:r>
      <w:rPr>
        <w:rFonts w:ascii="Arial" w:hAnsi="Arial"/>
        <w:b/>
        <w:color w:val="404040"/>
        <w:sz w:val="24"/>
        <w:szCs w:val="24"/>
      </w:rPr>
      <w:t>CENTRO DE MATEMÁTICA, COMPUTAÇÃO E COGNIÇÃO (CMCC)</w:t>
    </w:r>
  </w:p>
  <w:p>
    <w:pPr>
      <w:pStyle w:val="Header"/>
      <w:shd w:val="clear" w:fill="FFFFFF"/>
      <w:jc w:val="center"/>
      <w:rPr/>
    </w:pPr>
    <w:r>
      <w:rPr>
        <w:rFonts w:ascii="Arial" w:hAnsi="Arial"/>
        <w:b/>
        <w:color w:val="404040"/>
        <w:sz w:val="24"/>
        <w:szCs w:val="24"/>
      </w:rPr>
      <w:t>Bacharelado em Matemática - BM</w:t>
    </w:r>
    <w:r>
      <w:rPr>
        <w:rFonts w:eastAsia="Calibri" w:ascii="Arial" w:hAnsi="Arial"/>
        <w:b/>
        <w:color w:val="404040"/>
        <w:sz w:val="24"/>
        <w:szCs w:val="24"/>
        <w:lang w:val="pt-BR" w:eastAsia="zh-CN" w:bidi="ar-SA"/>
      </w:rPr>
      <w:t>AT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hd w:val="clear" w:color="auto" w:fill="FFFFFF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Title"/>
    <w:next w:val="TextBody"/>
    <w:uiPriority w:val="9"/>
    <w:unhideWhenUsed/>
    <w:qFormat/>
    <w:pPr>
      <w:shd w:val="clear" w:fill="FFFFFF"/>
      <w:spacing w:before="140" w:after="120"/>
      <w:contextualSpacing w:val="false"/>
      <w:outlineLvl w:val="2"/>
    </w:pPr>
    <w:rPr>
      <w:rFonts w:ascii="Liberation Serif" w:hAnsi="Liberation Serif" w:eastAsia="Droid Sans Fallback"/>
      <w:b/>
      <w:bCs/>
      <w:color w:val="80808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LinkdaInternet" w:customStyle="1">
    <w:name w:val="Link da Internet"/>
    <w:uiPriority w:val="99"/>
    <w:unhideWhenUsed/>
    <w:qFormat/>
    <w:rPr>
      <w:color w:val="000080"/>
      <w:u w:val="single"/>
      <w:lang w:val="en-US" w:eastAsia="en-US" w:bidi="en-US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qFormat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/>
      <w:sz w:val="16"/>
      <w:szCs w:val="16"/>
    </w:rPr>
  </w:style>
  <w:style w:type="character" w:styleId="Marcas" w:customStyle="1">
    <w:name w:val="Marcas"/>
    <w:qFormat/>
    <w:rPr>
      <w:rFonts w:ascii="OpenSymbol" w:hAnsi="OpenSymbol" w:eastAsia="OpenSymbol"/>
    </w:rPr>
  </w:style>
  <w:style w:type="character" w:styleId="Smbolosdenumerao" w:customStyle="1">
    <w:name w:val="Símbolos de numeração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hd w:val="clear" w:color="auto" w:fill="FFFFFF"/>
      <w:spacing w:before="0" w:after="120"/>
    </w:pPr>
    <w:rPr/>
  </w:style>
  <w:style w:type="paragraph" w:styleId="List">
    <w:name w:val="List"/>
    <w:basedOn w:val="TextBody"/>
    <w:pPr>
      <w:shd w:val="clear" w:fill="FFFFFF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Caption1">
    <w:name w:val="caption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pPr>
      <w:shd w:val="clear" w:color="auto" w:fill="FFFFFF"/>
    </w:pPr>
    <w:rPr/>
  </w:style>
  <w:style w:type="paragraph" w:styleId="ListParagraph">
    <w:name w:val="List Paragraph"/>
    <w:basedOn w:val="Normal"/>
    <w:qFormat/>
    <w:pPr>
      <w:shd w:val="clear" w:color="auto" w:fill="FFFFFF"/>
      <w:ind w:left="708" w:hanging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hd w:val="clear" w:color="auto" w:fill="FFFFFF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shd w:val="clear" w:color="auto" w:fill="FFFFFF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hd w:val="clear" w:color="auto" w:fill="FFFFFF"/>
      <w:spacing w:lineRule="auto" w:line="240"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hd w:val="clear" w:color="auto" w:fill="FFFFFF"/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hd w:val="clear" w:color="auto" w:fill="FFFFFF"/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hd w:val="clear" w:color="auto" w:fill="FFFFFF"/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hd w:val="clear" w:color="auto" w:fill="FFFFFF"/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hd w:val="clear" w:color="auto" w:fill="FFFFFF"/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hd w:val="clear" w:color="auto" w:fill="FFFFFF"/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hd w:val="clear" w:color="auto" w:fill="FFFFFF"/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hd w:val="clear" w:color="auto" w:fill="FFFFFF"/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hd w:val="clear" w:color="auto" w:fill="FFFFFF"/>
      <w:spacing w:before="0" w:after="57"/>
      <w:ind w:left="2268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Ttulo3" w:customStyle="1">
    <w:name w:val="Título3"/>
    <w:basedOn w:val="Normal"/>
    <w:next w:val="TextBody"/>
    <w:qFormat/>
    <w:pPr>
      <w:keepNext w:val="true"/>
      <w:shd w:val="clear" w:color="auto" w:fill="FFFFFF"/>
      <w:spacing w:before="240" w:after="120"/>
    </w:pPr>
    <w:rPr>
      <w:rFonts w:ascii="Arial" w:hAnsi="Arial" w:eastAsia="MS Mincho"/>
      <w:sz w:val="28"/>
      <w:szCs w:val="28"/>
    </w:rPr>
  </w:style>
  <w:style w:type="paragraph" w:styleId="Legenda3" w:customStyle="1">
    <w:name w:val="Legenda3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Ttulo2" w:customStyle="1">
    <w:name w:val="Título2"/>
    <w:basedOn w:val="Normal"/>
    <w:next w:val="TextBody"/>
    <w:qFormat/>
    <w:pPr>
      <w:keepNext w:val="true"/>
      <w:shd w:val="clear" w:color="auto" w:fill="FFFFFF"/>
      <w:spacing w:before="240" w:after="120"/>
    </w:pPr>
    <w:rPr>
      <w:rFonts w:ascii="Nimbus Sans L" w:hAnsi="Nimbus Sans L" w:eastAsia="DejaVu Sans"/>
      <w:sz w:val="28"/>
      <w:szCs w:val="28"/>
    </w:rPr>
  </w:style>
  <w:style w:type="paragraph" w:styleId="Legenda2" w:customStyle="1">
    <w:name w:val="Legenda2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Ttulo1" w:customStyle="1">
    <w:name w:val="Título1"/>
    <w:basedOn w:val="Normal"/>
    <w:next w:val="TextBody"/>
    <w:qFormat/>
    <w:pPr>
      <w:keepNext w:val="true"/>
      <w:shd w:val="clear" w:color="auto" w:fill="FFFFFF"/>
      <w:spacing w:before="240" w:after="120"/>
    </w:pPr>
    <w:rPr>
      <w:rFonts w:ascii="Nimbus Sans L" w:hAnsi="Nimbus Sans L" w:eastAsia="DejaVu Sans"/>
      <w:sz w:val="28"/>
      <w:szCs w:val="28"/>
    </w:rPr>
  </w:style>
  <w:style w:type="paragraph" w:styleId="Legenda1" w:customStyle="1">
    <w:name w:val="Legenda1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qFormat/>
    <w:pPr>
      <w:shd w:val="clear" w:color="auto" w:fill="FFFFFF"/>
      <w:spacing w:lineRule="auto" w:line="240" w:before="0" w:after="0"/>
    </w:pPr>
    <w:rPr>
      <w:rFonts w:ascii="Tahoma" w:hAnsi="Tahoma"/>
      <w:sz w:val="16"/>
      <w:szCs w:val="16"/>
    </w:rPr>
  </w:style>
  <w:style w:type="paragraph" w:styleId="Textoprformatado" w:customStyle="1">
    <w:name w:val="Texto préformatado"/>
    <w:basedOn w:val="Normal"/>
    <w:qFormat/>
    <w:pPr>
      <w:shd w:val="clear" w:color="auto" w:fill="FFFFFF"/>
      <w:spacing w:before="0" w:after="0"/>
    </w:pPr>
    <w:rPr>
      <w:rFonts w:ascii="DejaVu Sans Mono" w:hAnsi="DejaVu Sans Mono" w:eastAsia="DejaVu Sans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ned">
    <w:name w:val="Lined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DocSecurity>0</DocSecurity>
  <Pages>1</Pages>
  <Words>87</Words>
  <Characters>1428</Characters>
  <CharactersWithSpaces>1501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2019-11-29T17:03:00Z</dcterms:created>
  <dc:creator>Juliana Lilian da Silva</dc:creator>
  <dc:description/>
  <dc:language>pt-BR</dc:language>
  <cp:lastModifiedBy/>
  <dcterms:modified xsi:type="dcterms:W3CDTF">2024-03-07T21:30:07Z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